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64" w:rsidRDefault="009A0E64" w:rsidP="009A0E64">
      <w:pPr>
        <w:spacing w:before="10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645"/>
        <w:gridCol w:w="1886"/>
        <w:gridCol w:w="989"/>
        <w:gridCol w:w="860"/>
        <w:gridCol w:w="3822"/>
        <w:gridCol w:w="869"/>
        <w:gridCol w:w="835"/>
        <w:gridCol w:w="1704"/>
      </w:tblGrid>
      <w:tr w:rsidR="009A0E64" w:rsidTr="001353E1">
        <w:trPr>
          <w:trHeight w:val="580"/>
        </w:trPr>
        <w:tc>
          <w:tcPr>
            <w:tcW w:w="13204" w:type="dxa"/>
            <w:gridSpan w:val="10"/>
          </w:tcPr>
          <w:p w:rsidR="009A0E64" w:rsidRDefault="00A36A61" w:rsidP="00A36A61">
            <w:pPr>
              <w:pStyle w:val="TableParagraph"/>
              <w:spacing w:before="146"/>
              <w:ind w:left="164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MİMARLIK, TASARIM VE GÜZEL SANATLAR FAKÜLTESİ</w:t>
            </w:r>
            <w:bookmarkEnd w:id="0"/>
            <w:r w:rsidR="009A0E64">
              <w:rPr>
                <w:b/>
                <w:spacing w:val="-6"/>
                <w:sz w:val="24"/>
              </w:rPr>
              <w:t xml:space="preserve"> </w:t>
            </w:r>
            <w:r w:rsidR="009A0E64">
              <w:rPr>
                <w:b/>
                <w:sz w:val="24"/>
              </w:rPr>
              <w:t>RİSK</w:t>
            </w:r>
            <w:r w:rsidR="009A0E64">
              <w:rPr>
                <w:b/>
                <w:spacing w:val="2"/>
                <w:sz w:val="24"/>
              </w:rPr>
              <w:t xml:space="preserve"> </w:t>
            </w:r>
            <w:r w:rsidR="009A0E64">
              <w:rPr>
                <w:b/>
                <w:sz w:val="24"/>
              </w:rPr>
              <w:t>ETKİ</w:t>
            </w:r>
            <w:r w:rsidR="009A0E64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="009A0E64">
              <w:rPr>
                <w:b/>
                <w:sz w:val="24"/>
              </w:rPr>
              <w:t>ve</w:t>
            </w:r>
            <w:proofErr w:type="spellEnd"/>
            <w:r w:rsidR="009A0E64">
              <w:rPr>
                <w:b/>
                <w:spacing w:val="-4"/>
                <w:sz w:val="24"/>
              </w:rPr>
              <w:t xml:space="preserve"> </w:t>
            </w:r>
            <w:r w:rsidR="009A0E64">
              <w:rPr>
                <w:b/>
                <w:sz w:val="24"/>
              </w:rPr>
              <w:t>OLASILIK</w:t>
            </w:r>
            <w:r w:rsidR="009A0E64">
              <w:rPr>
                <w:b/>
                <w:spacing w:val="2"/>
                <w:sz w:val="24"/>
              </w:rPr>
              <w:t xml:space="preserve"> </w:t>
            </w:r>
            <w:r w:rsidR="009A0E64">
              <w:rPr>
                <w:b/>
                <w:sz w:val="24"/>
              </w:rPr>
              <w:t>DEĞERLENDİRME</w:t>
            </w:r>
            <w:r w:rsidR="009A0E64">
              <w:rPr>
                <w:b/>
                <w:spacing w:val="-5"/>
                <w:sz w:val="24"/>
              </w:rPr>
              <w:t xml:space="preserve"> </w:t>
            </w:r>
            <w:r w:rsidR="009A0E64">
              <w:rPr>
                <w:b/>
                <w:sz w:val="24"/>
              </w:rPr>
              <w:t>TABLOSU</w:t>
            </w:r>
          </w:p>
        </w:tc>
      </w:tr>
      <w:tr w:rsidR="009A0E64" w:rsidTr="001353E1">
        <w:trPr>
          <w:trHeight w:val="738"/>
        </w:trPr>
        <w:tc>
          <w:tcPr>
            <w:tcW w:w="1594" w:type="dxa"/>
            <w:gridSpan w:val="2"/>
          </w:tcPr>
          <w:p w:rsidR="009A0E64" w:rsidRDefault="009A0E64" w:rsidP="001353E1">
            <w:pPr>
              <w:pStyle w:val="TableParagraph"/>
              <w:spacing w:before="90" w:line="237" w:lineRule="auto"/>
              <w:ind w:left="354" w:right="137" w:hanging="1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Önceki</w:t>
            </w:r>
            <w:proofErr w:type="spellEnd"/>
            <w:r>
              <w:rPr>
                <w:b/>
                <w:sz w:val="24"/>
              </w:rPr>
              <w:t xml:space="preserve"> Risk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Puanları</w:t>
            </w:r>
            <w:proofErr w:type="spellEnd"/>
          </w:p>
        </w:tc>
        <w:tc>
          <w:tcPr>
            <w:tcW w:w="2531" w:type="dxa"/>
            <w:gridSpan w:val="2"/>
            <w:vMerge w:val="restart"/>
          </w:tcPr>
          <w:p w:rsidR="009A0E64" w:rsidRDefault="009A0E64" w:rsidP="001353E1">
            <w:pPr>
              <w:pStyle w:val="TableParagraph"/>
              <w:rPr>
                <w:sz w:val="26"/>
              </w:rPr>
            </w:pPr>
          </w:p>
          <w:p w:rsidR="009A0E64" w:rsidRDefault="009A0E64" w:rsidP="001353E1">
            <w:pPr>
              <w:pStyle w:val="TableParagraph"/>
              <w:spacing w:before="8"/>
              <w:rPr>
                <w:sz w:val="26"/>
              </w:rPr>
            </w:pPr>
          </w:p>
          <w:p w:rsidR="009A0E64" w:rsidRDefault="009A0E64" w:rsidP="001353E1">
            <w:pPr>
              <w:pStyle w:val="TableParagraph"/>
              <w:spacing w:line="275" w:lineRule="exact"/>
              <w:ind w:left="487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:rsidR="009A0E64" w:rsidRDefault="009A0E64" w:rsidP="001353E1">
            <w:pPr>
              <w:pStyle w:val="TableParagraph"/>
              <w:spacing w:line="275" w:lineRule="exact"/>
              <w:ind w:left="487" w:right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numara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9" w:type="dxa"/>
            <w:gridSpan w:val="2"/>
          </w:tcPr>
          <w:p w:rsidR="009A0E64" w:rsidRDefault="009A0E64" w:rsidP="001353E1">
            <w:pPr>
              <w:pStyle w:val="TableParagraph"/>
              <w:spacing w:before="90" w:line="237" w:lineRule="auto"/>
              <w:ind w:left="623" w:right="242" w:hanging="3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  <w:r>
              <w:rPr>
                <w:b/>
                <w:sz w:val="24"/>
              </w:rPr>
              <w:t xml:space="preserve"> Risk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Puanı</w:t>
            </w:r>
            <w:proofErr w:type="spellEnd"/>
          </w:p>
        </w:tc>
        <w:tc>
          <w:tcPr>
            <w:tcW w:w="3822" w:type="dxa"/>
            <w:vMerge w:val="restart"/>
          </w:tcPr>
          <w:p w:rsidR="009A0E64" w:rsidRDefault="009A0E64" w:rsidP="001353E1">
            <w:pPr>
              <w:pStyle w:val="TableParagraph"/>
              <w:rPr>
                <w:sz w:val="26"/>
              </w:rPr>
            </w:pPr>
          </w:p>
          <w:p w:rsidR="009A0E64" w:rsidRDefault="009A0E64" w:rsidP="001353E1">
            <w:pPr>
              <w:pStyle w:val="TableParagraph"/>
              <w:spacing w:before="172"/>
              <w:ind w:left="16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Son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Gözden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Geçirmeden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Yana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Riskte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Meydana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Gelen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Temel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Değişiklikler</w:t>
            </w:r>
            <w:proofErr w:type="spellEnd"/>
          </w:p>
        </w:tc>
        <w:tc>
          <w:tcPr>
            <w:tcW w:w="1704" w:type="dxa"/>
            <w:gridSpan w:val="2"/>
          </w:tcPr>
          <w:p w:rsidR="009A0E64" w:rsidRDefault="009A0E64" w:rsidP="001353E1">
            <w:pPr>
              <w:pStyle w:val="TableParagraph"/>
              <w:spacing w:before="90" w:line="237" w:lineRule="auto"/>
              <w:ind w:left="445" w:right="410" w:firstLine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derecesi</w:t>
            </w:r>
            <w:proofErr w:type="spellEnd"/>
          </w:p>
        </w:tc>
        <w:tc>
          <w:tcPr>
            <w:tcW w:w="1704" w:type="dxa"/>
            <w:vMerge w:val="restart"/>
          </w:tcPr>
          <w:p w:rsidR="009A0E64" w:rsidRDefault="009A0E64" w:rsidP="001353E1">
            <w:pPr>
              <w:pStyle w:val="TableParagraph"/>
              <w:rPr>
                <w:sz w:val="26"/>
              </w:rPr>
            </w:pPr>
          </w:p>
          <w:p w:rsidR="009A0E64" w:rsidRDefault="009A0E64" w:rsidP="001353E1">
            <w:pPr>
              <w:pStyle w:val="TableParagraph"/>
              <w:spacing w:before="170" w:line="237" w:lineRule="auto"/>
              <w:ind w:left="411" w:right="402" w:firstLine="38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Şimdiki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Durumu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Renkle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A0E64" w:rsidTr="001353E1">
        <w:trPr>
          <w:trHeight w:val="1036"/>
        </w:trPr>
        <w:tc>
          <w:tcPr>
            <w:tcW w:w="850" w:type="dxa"/>
            <w:textDirection w:val="btLr"/>
          </w:tcPr>
          <w:p w:rsidR="009A0E64" w:rsidRDefault="009A0E64" w:rsidP="001353E1">
            <w:pPr>
              <w:pStyle w:val="TableParagraph"/>
              <w:spacing w:before="11"/>
              <w:rPr>
                <w:sz w:val="25"/>
              </w:rPr>
            </w:pPr>
          </w:p>
          <w:p w:rsidR="009A0E64" w:rsidRDefault="009A0E64" w:rsidP="001353E1">
            <w:pPr>
              <w:pStyle w:val="TableParagraph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Olasılık</w:t>
            </w:r>
            <w:proofErr w:type="spellEnd"/>
          </w:p>
        </w:tc>
        <w:tc>
          <w:tcPr>
            <w:tcW w:w="744" w:type="dxa"/>
            <w:textDirection w:val="btLr"/>
          </w:tcPr>
          <w:p w:rsidR="009A0E64" w:rsidRDefault="009A0E64" w:rsidP="001353E1">
            <w:pPr>
              <w:pStyle w:val="TableParagraph"/>
              <w:spacing w:before="6"/>
              <w:rPr>
                <w:sz w:val="20"/>
              </w:rPr>
            </w:pPr>
          </w:p>
          <w:p w:rsidR="009A0E64" w:rsidRDefault="009A0E64" w:rsidP="001353E1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Etki</w:t>
            </w:r>
            <w:proofErr w:type="spellEnd"/>
          </w:p>
        </w:tc>
        <w:tc>
          <w:tcPr>
            <w:tcW w:w="2531" w:type="dxa"/>
            <w:gridSpan w:val="2"/>
            <w:vMerge/>
            <w:tcBorders>
              <w:top w:val="nil"/>
            </w:tcBorders>
          </w:tcPr>
          <w:p w:rsidR="009A0E64" w:rsidRDefault="009A0E64" w:rsidP="001353E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extDirection w:val="btLr"/>
          </w:tcPr>
          <w:p w:rsidR="009A0E64" w:rsidRDefault="009A0E64" w:rsidP="001353E1">
            <w:pPr>
              <w:pStyle w:val="TableParagraph"/>
              <w:spacing w:before="2"/>
              <w:rPr>
                <w:sz w:val="32"/>
              </w:rPr>
            </w:pPr>
          </w:p>
          <w:p w:rsidR="009A0E64" w:rsidRDefault="009A0E64" w:rsidP="001353E1">
            <w:pPr>
              <w:pStyle w:val="TableParagraph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Olasılık</w:t>
            </w:r>
            <w:proofErr w:type="spellEnd"/>
          </w:p>
        </w:tc>
        <w:tc>
          <w:tcPr>
            <w:tcW w:w="860" w:type="dxa"/>
            <w:textDirection w:val="btLr"/>
          </w:tcPr>
          <w:p w:rsidR="009A0E64" w:rsidRDefault="009A0E64" w:rsidP="001353E1">
            <w:pPr>
              <w:pStyle w:val="TableParagraph"/>
              <w:spacing w:before="4"/>
              <w:rPr>
                <w:sz w:val="26"/>
              </w:rPr>
            </w:pPr>
          </w:p>
          <w:p w:rsidR="009A0E64" w:rsidRDefault="009A0E64" w:rsidP="001353E1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Etki</w:t>
            </w:r>
            <w:proofErr w:type="spellEnd"/>
          </w:p>
        </w:tc>
        <w:tc>
          <w:tcPr>
            <w:tcW w:w="3822" w:type="dxa"/>
            <w:vMerge/>
            <w:tcBorders>
              <w:top w:val="nil"/>
            </w:tcBorders>
          </w:tcPr>
          <w:p w:rsidR="009A0E64" w:rsidRDefault="009A0E64" w:rsidP="001353E1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extDirection w:val="btLr"/>
          </w:tcPr>
          <w:p w:rsidR="009A0E64" w:rsidRDefault="009A0E64" w:rsidP="001353E1">
            <w:pPr>
              <w:pStyle w:val="TableParagraph"/>
              <w:spacing w:before="221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Önceki</w:t>
            </w:r>
            <w:proofErr w:type="spellEnd"/>
          </w:p>
        </w:tc>
        <w:tc>
          <w:tcPr>
            <w:tcW w:w="835" w:type="dxa"/>
            <w:textDirection w:val="btLr"/>
          </w:tcPr>
          <w:p w:rsidR="009A0E64" w:rsidRDefault="009A0E64" w:rsidP="001353E1">
            <w:pPr>
              <w:pStyle w:val="TableParagraph"/>
              <w:spacing w:before="6"/>
              <w:rPr>
                <w:sz w:val="32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Şimdiki</w:t>
            </w:r>
            <w:proofErr w:type="spellEnd"/>
          </w:p>
        </w:tc>
        <w:tc>
          <w:tcPr>
            <w:tcW w:w="1704" w:type="dxa"/>
            <w:vMerge/>
            <w:tcBorders>
              <w:top w:val="nil"/>
            </w:tcBorders>
          </w:tcPr>
          <w:p w:rsidR="009A0E64" w:rsidRDefault="009A0E64" w:rsidP="001353E1">
            <w:pPr>
              <w:rPr>
                <w:sz w:val="2"/>
                <w:szCs w:val="2"/>
              </w:rPr>
            </w:pPr>
          </w:p>
        </w:tc>
      </w:tr>
      <w:tr w:rsidR="009A0E64" w:rsidTr="001353E1">
        <w:trPr>
          <w:trHeight w:val="825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right w:val="nil"/>
            </w:tcBorders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1886" w:type="dxa"/>
            <w:tcBorders>
              <w:left w:val="nil"/>
            </w:tcBorders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İzin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İşlemleri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37" w:lineRule="auto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OKÜ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z w:val="24"/>
              </w:rPr>
              <w:t xml:space="preserve"> risk</w:t>
            </w:r>
          </w:p>
          <w:p w:rsidR="009A0E64" w:rsidRDefault="009A0E64" w:rsidP="001353E1">
            <w:pPr>
              <w:pStyle w:val="TableParagraph"/>
              <w:spacing w:before="2" w:line="257" w:lineRule="exact"/>
              <w:ind w:left="417" w:right="41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çalışmalarına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8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Düşük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Düşük</w:t>
            </w:r>
            <w:proofErr w:type="spellEnd"/>
          </w:p>
        </w:tc>
        <w:tc>
          <w:tcPr>
            <w:tcW w:w="1704" w:type="dxa"/>
            <w:shd w:val="clear" w:color="auto" w:fill="00AF50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27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Yeşil</w:t>
            </w:r>
            <w:proofErr w:type="spellEnd"/>
          </w:p>
        </w:tc>
      </w:tr>
      <w:tr w:rsidR="009A0E64" w:rsidTr="001353E1">
        <w:trPr>
          <w:trHeight w:val="830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" w:type="dxa"/>
            <w:tcBorders>
              <w:right w:val="nil"/>
            </w:tcBorders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2-</w:t>
            </w:r>
          </w:p>
        </w:tc>
        <w:tc>
          <w:tcPr>
            <w:tcW w:w="1886" w:type="dxa"/>
            <w:tcBorders>
              <w:left w:val="nil"/>
            </w:tcBorders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Atama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İşlemleri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73" w:lineRule="exact"/>
              <w:ind w:left="431" w:right="418"/>
              <w:jc w:val="center"/>
              <w:rPr>
                <w:sz w:val="24"/>
              </w:rPr>
            </w:pPr>
            <w:r>
              <w:rPr>
                <w:sz w:val="24"/>
              </w:rPr>
              <w:t>OKÜ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</w:p>
          <w:p w:rsidR="009A0E64" w:rsidRDefault="009A0E64" w:rsidP="001353E1">
            <w:pPr>
              <w:pStyle w:val="TableParagraph"/>
              <w:spacing w:line="274" w:lineRule="exact"/>
              <w:ind w:left="429" w:right="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8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27" w:right="226"/>
              <w:jc w:val="center"/>
              <w:rPr>
                <w:sz w:val="24"/>
              </w:rPr>
            </w:pPr>
            <w:r>
              <w:rPr>
                <w:sz w:val="24"/>
              </w:rPr>
              <w:t>Sarı/</w:t>
            </w:r>
            <w:proofErr w:type="spellStart"/>
            <w:r>
              <w:rPr>
                <w:sz w:val="24"/>
              </w:rPr>
              <w:t>Kırmızı</w:t>
            </w:r>
            <w:proofErr w:type="spellEnd"/>
          </w:p>
        </w:tc>
      </w:tr>
      <w:tr w:rsidR="009A0E64" w:rsidTr="001353E1">
        <w:trPr>
          <w:trHeight w:val="830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right w:val="nil"/>
            </w:tcBorders>
          </w:tcPr>
          <w:p w:rsidR="009A0E64" w:rsidRDefault="009A0E64" w:rsidP="001353E1">
            <w:pPr>
              <w:pStyle w:val="TableParagraph"/>
              <w:spacing w:before="150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3-</w:t>
            </w:r>
          </w:p>
        </w:tc>
        <w:tc>
          <w:tcPr>
            <w:tcW w:w="1886" w:type="dxa"/>
            <w:tcBorders>
              <w:left w:val="nil"/>
            </w:tcBorders>
          </w:tcPr>
          <w:p w:rsidR="009A0E64" w:rsidRDefault="009A0E64" w:rsidP="001353E1">
            <w:pPr>
              <w:pStyle w:val="TableParagraph"/>
              <w:spacing w:before="169"/>
              <w:ind w:left="84" w:right="134"/>
            </w:pPr>
            <w:proofErr w:type="spellStart"/>
            <w:r>
              <w:t>Yurtiçi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Yurtdışı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Görevlendirmeleri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73" w:lineRule="exact"/>
              <w:ind w:left="431" w:right="418"/>
              <w:jc w:val="center"/>
              <w:rPr>
                <w:sz w:val="24"/>
              </w:rPr>
            </w:pPr>
            <w:r>
              <w:rPr>
                <w:sz w:val="24"/>
              </w:rPr>
              <w:t>OKÜ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</w:p>
          <w:p w:rsidR="009A0E64" w:rsidRDefault="009A0E64" w:rsidP="001353E1">
            <w:pPr>
              <w:pStyle w:val="TableParagraph"/>
              <w:spacing w:line="274" w:lineRule="exact"/>
              <w:ind w:left="429" w:right="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8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9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27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Yeşil</w:t>
            </w:r>
            <w:proofErr w:type="spellEnd"/>
            <w:r>
              <w:rPr>
                <w:sz w:val="24"/>
              </w:rPr>
              <w:t>/Sarı</w:t>
            </w:r>
          </w:p>
        </w:tc>
      </w:tr>
      <w:tr w:rsidR="009A0E64" w:rsidTr="001353E1">
        <w:trPr>
          <w:trHeight w:val="825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" w:type="dxa"/>
            <w:tcBorders>
              <w:right w:val="nil"/>
            </w:tcBorders>
          </w:tcPr>
          <w:p w:rsidR="009A0E64" w:rsidRDefault="009A0E64" w:rsidP="001353E1">
            <w:pPr>
              <w:pStyle w:val="TableParagraph"/>
              <w:spacing w:before="13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4-</w:t>
            </w:r>
          </w:p>
        </w:tc>
        <w:tc>
          <w:tcPr>
            <w:tcW w:w="1886" w:type="dxa"/>
            <w:tcBorders>
              <w:left w:val="nil"/>
            </w:tcBorders>
          </w:tcPr>
          <w:p w:rsidR="009A0E64" w:rsidRDefault="009A0E64" w:rsidP="001353E1">
            <w:pPr>
              <w:pStyle w:val="TableParagraph"/>
              <w:spacing w:before="131" w:line="242" w:lineRule="auto"/>
              <w:ind w:left="84" w:right="4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Başarı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Notuna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İtiraz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37" w:lineRule="auto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OKÜ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z w:val="24"/>
              </w:rPr>
              <w:t xml:space="preserve"> risk</w:t>
            </w:r>
          </w:p>
          <w:p w:rsidR="009A0E64" w:rsidRDefault="009A0E64" w:rsidP="001353E1">
            <w:pPr>
              <w:pStyle w:val="TableParagraph"/>
              <w:spacing w:before="2" w:line="257" w:lineRule="exact"/>
              <w:ind w:left="417" w:right="41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çalışmalarına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8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9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27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Yeşil</w:t>
            </w:r>
            <w:proofErr w:type="spellEnd"/>
            <w:r>
              <w:rPr>
                <w:sz w:val="24"/>
              </w:rPr>
              <w:t>/Sarı</w:t>
            </w:r>
          </w:p>
        </w:tc>
      </w:tr>
      <w:tr w:rsidR="009A0E64" w:rsidTr="001353E1">
        <w:trPr>
          <w:trHeight w:val="830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" w:type="dxa"/>
            <w:tcBorders>
              <w:right w:val="nil"/>
            </w:tcBorders>
          </w:tcPr>
          <w:p w:rsidR="009A0E64" w:rsidRDefault="009A0E64" w:rsidP="001353E1">
            <w:pPr>
              <w:pStyle w:val="TableParagraph"/>
              <w:spacing w:before="135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1886" w:type="dxa"/>
            <w:tcBorders>
              <w:left w:val="nil"/>
            </w:tcBorders>
          </w:tcPr>
          <w:p w:rsidR="009A0E64" w:rsidRDefault="009A0E64" w:rsidP="001353E1">
            <w:pPr>
              <w:pStyle w:val="TableParagraph"/>
              <w:spacing w:before="135"/>
              <w:ind w:left="8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Ders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Ekle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73" w:lineRule="exact"/>
              <w:ind w:left="431" w:right="418"/>
              <w:jc w:val="center"/>
              <w:rPr>
                <w:sz w:val="24"/>
              </w:rPr>
            </w:pPr>
            <w:r>
              <w:rPr>
                <w:sz w:val="24"/>
              </w:rPr>
              <w:t>OKÜ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</w:p>
          <w:p w:rsidR="009A0E64" w:rsidRDefault="009A0E64" w:rsidP="001353E1">
            <w:pPr>
              <w:pStyle w:val="TableParagraph"/>
              <w:spacing w:line="274" w:lineRule="exact"/>
              <w:ind w:left="429" w:right="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8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27" w:right="226"/>
              <w:jc w:val="center"/>
              <w:rPr>
                <w:sz w:val="24"/>
              </w:rPr>
            </w:pPr>
            <w:r>
              <w:rPr>
                <w:sz w:val="24"/>
              </w:rPr>
              <w:t>Sarı/</w:t>
            </w:r>
            <w:proofErr w:type="spellStart"/>
            <w:r>
              <w:rPr>
                <w:sz w:val="24"/>
              </w:rPr>
              <w:t>Kırmızı</w:t>
            </w:r>
            <w:proofErr w:type="spellEnd"/>
          </w:p>
        </w:tc>
      </w:tr>
      <w:tr w:rsidR="009A0E64" w:rsidTr="001353E1">
        <w:trPr>
          <w:trHeight w:val="825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" w:type="dxa"/>
            <w:tcBorders>
              <w:right w:val="nil"/>
            </w:tcBorders>
          </w:tcPr>
          <w:p w:rsidR="009A0E64" w:rsidRDefault="009A0E64" w:rsidP="001353E1">
            <w:pPr>
              <w:pStyle w:val="TableParagraph"/>
              <w:spacing w:before="135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6-</w:t>
            </w:r>
          </w:p>
        </w:tc>
        <w:tc>
          <w:tcPr>
            <w:tcW w:w="1886" w:type="dxa"/>
            <w:tcBorders>
              <w:left w:val="nil"/>
            </w:tcBorders>
          </w:tcPr>
          <w:p w:rsidR="009A0E64" w:rsidRDefault="009A0E64" w:rsidP="001353E1">
            <w:pPr>
              <w:pStyle w:val="TableParagraph"/>
              <w:spacing w:before="138" w:line="237" w:lineRule="auto"/>
              <w:ind w:left="84" w:right="6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Yatay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Geçiş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İşlemleri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37" w:lineRule="auto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OKÜ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z w:val="24"/>
              </w:rPr>
              <w:t xml:space="preserve"> risk</w:t>
            </w:r>
          </w:p>
          <w:p w:rsidR="009A0E64" w:rsidRDefault="009A0E64" w:rsidP="001353E1">
            <w:pPr>
              <w:pStyle w:val="TableParagraph"/>
              <w:spacing w:before="2" w:line="257" w:lineRule="exact"/>
              <w:ind w:left="417" w:right="41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çalışmalarına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8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9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27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Yeşil</w:t>
            </w:r>
            <w:proofErr w:type="spellEnd"/>
            <w:r>
              <w:rPr>
                <w:sz w:val="24"/>
              </w:rPr>
              <w:t>/Sarı</w:t>
            </w:r>
          </w:p>
        </w:tc>
      </w:tr>
      <w:tr w:rsidR="009A0E64" w:rsidTr="001353E1">
        <w:trPr>
          <w:trHeight w:val="830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right w:val="nil"/>
            </w:tcBorders>
          </w:tcPr>
          <w:p w:rsidR="009A0E64" w:rsidRDefault="009A0E64" w:rsidP="001353E1">
            <w:pPr>
              <w:pStyle w:val="TableParagraph"/>
              <w:spacing w:before="136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7-</w:t>
            </w:r>
          </w:p>
        </w:tc>
        <w:tc>
          <w:tcPr>
            <w:tcW w:w="1886" w:type="dxa"/>
            <w:tcBorders>
              <w:left w:val="nil"/>
            </w:tcBorders>
          </w:tcPr>
          <w:p w:rsidR="009A0E64" w:rsidRDefault="009A0E64" w:rsidP="001353E1">
            <w:pPr>
              <w:pStyle w:val="TableParagraph"/>
              <w:spacing w:before="136" w:line="242" w:lineRule="auto"/>
              <w:ind w:left="84" w:right="25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Kayıt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Yenileme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Ders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73" w:lineRule="exact"/>
              <w:ind w:left="431" w:right="418"/>
              <w:jc w:val="center"/>
              <w:rPr>
                <w:sz w:val="24"/>
              </w:rPr>
            </w:pPr>
            <w:r>
              <w:rPr>
                <w:sz w:val="24"/>
              </w:rPr>
              <w:t>OKÜ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</w:p>
          <w:p w:rsidR="009A0E64" w:rsidRDefault="009A0E64" w:rsidP="001353E1">
            <w:pPr>
              <w:pStyle w:val="TableParagraph"/>
              <w:spacing w:line="274" w:lineRule="exact"/>
              <w:ind w:left="431" w:right="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48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29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227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Yeşil</w:t>
            </w:r>
            <w:proofErr w:type="spellEnd"/>
            <w:r>
              <w:rPr>
                <w:sz w:val="24"/>
              </w:rPr>
              <w:t>/Sarı</w:t>
            </w:r>
          </w:p>
        </w:tc>
      </w:tr>
      <w:tr w:rsidR="009A0E64" w:rsidTr="001353E1">
        <w:trPr>
          <w:trHeight w:val="825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" w:type="dxa"/>
            <w:tcBorders>
              <w:right w:val="nil"/>
            </w:tcBorders>
          </w:tcPr>
          <w:p w:rsidR="009A0E64" w:rsidRDefault="009A0E64" w:rsidP="001353E1">
            <w:pPr>
              <w:pStyle w:val="TableParagraph"/>
              <w:spacing w:before="135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8-</w:t>
            </w:r>
          </w:p>
        </w:tc>
        <w:tc>
          <w:tcPr>
            <w:tcW w:w="1886" w:type="dxa"/>
            <w:tcBorders>
              <w:left w:val="nil"/>
            </w:tcBorders>
          </w:tcPr>
          <w:p w:rsidR="009A0E64" w:rsidRDefault="009A0E64" w:rsidP="001353E1">
            <w:pPr>
              <w:pStyle w:val="TableParagraph"/>
              <w:spacing w:before="135"/>
              <w:ind w:left="84" w:right="25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Kayıt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Yenileme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Mazeretli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37" w:lineRule="auto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OKÜ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z w:val="24"/>
              </w:rPr>
              <w:t xml:space="preserve"> risk</w:t>
            </w:r>
          </w:p>
          <w:p w:rsidR="009A0E64" w:rsidRDefault="009A0E64" w:rsidP="001353E1">
            <w:pPr>
              <w:pStyle w:val="TableParagraph"/>
              <w:spacing w:before="2" w:line="257" w:lineRule="exact"/>
              <w:ind w:left="417" w:right="41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çalışmalarına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8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27" w:right="226"/>
              <w:jc w:val="center"/>
              <w:rPr>
                <w:sz w:val="24"/>
              </w:rPr>
            </w:pPr>
            <w:r>
              <w:rPr>
                <w:sz w:val="24"/>
              </w:rPr>
              <w:t>Sarı/</w:t>
            </w:r>
            <w:proofErr w:type="spellStart"/>
            <w:r>
              <w:rPr>
                <w:sz w:val="24"/>
              </w:rPr>
              <w:t>Kırmızı</w:t>
            </w:r>
            <w:proofErr w:type="spellEnd"/>
          </w:p>
        </w:tc>
      </w:tr>
      <w:tr w:rsidR="009A0E64" w:rsidTr="001353E1">
        <w:trPr>
          <w:trHeight w:val="830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right w:val="nil"/>
            </w:tcBorders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9-</w:t>
            </w:r>
          </w:p>
        </w:tc>
        <w:tc>
          <w:tcPr>
            <w:tcW w:w="1886" w:type="dxa"/>
            <w:tcBorders>
              <w:left w:val="nil"/>
            </w:tcBorders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Mazeret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Sınavları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73" w:lineRule="exact"/>
              <w:ind w:left="433" w:right="418"/>
              <w:jc w:val="center"/>
              <w:rPr>
                <w:sz w:val="24"/>
              </w:rPr>
            </w:pPr>
            <w:r>
              <w:rPr>
                <w:sz w:val="24"/>
              </w:rPr>
              <w:t>OKÜ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Risk </w:t>
            </w:r>
            <w:proofErr w:type="spellStart"/>
            <w:r>
              <w:rPr>
                <w:sz w:val="24"/>
              </w:rPr>
              <w:t>Yönetim</w:t>
            </w:r>
            <w:proofErr w:type="spellEnd"/>
          </w:p>
          <w:p w:rsidR="009A0E64" w:rsidRDefault="009A0E64" w:rsidP="001353E1">
            <w:pPr>
              <w:pStyle w:val="TableParagraph"/>
              <w:spacing w:line="274" w:lineRule="exact"/>
              <w:ind w:left="429" w:right="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8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spacing w:before="10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27" w:right="226"/>
              <w:jc w:val="center"/>
              <w:rPr>
                <w:sz w:val="24"/>
              </w:rPr>
            </w:pPr>
            <w:r>
              <w:rPr>
                <w:sz w:val="24"/>
              </w:rPr>
              <w:t>Sarı/</w:t>
            </w:r>
            <w:proofErr w:type="spellStart"/>
            <w:r>
              <w:rPr>
                <w:sz w:val="24"/>
              </w:rPr>
              <w:t>Kırmızı</w:t>
            </w:r>
            <w:proofErr w:type="spellEnd"/>
          </w:p>
        </w:tc>
      </w:tr>
    </w:tbl>
    <w:p w:rsidR="009A0E64" w:rsidRDefault="009A0E64" w:rsidP="009A0E64">
      <w:pPr>
        <w:jc w:val="center"/>
        <w:rPr>
          <w:sz w:val="24"/>
        </w:rPr>
        <w:sectPr w:rsidR="009A0E64">
          <w:headerReference w:type="default" r:id="rId6"/>
          <w:pgSz w:w="16840" w:h="11910" w:orient="landscape"/>
          <w:pgMar w:top="1240" w:right="1800" w:bottom="280" w:left="1600" w:header="996" w:footer="0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1"/>
        <w:gridCol w:w="989"/>
        <w:gridCol w:w="860"/>
        <w:gridCol w:w="3822"/>
        <w:gridCol w:w="869"/>
        <w:gridCol w:w="835"/>
        <w:gridCol w:w="1704"/>
      </w:tblGrid>
      <w:tr w:rsidR="009A0E64" w:rsidTr="001353E1">
        <w:trPr>
          <w:trHeight w:val="830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1" w:type="dxa"/>
          </w:tcPr>
          <w:p w:rsidR="009A0E64" w:rsidRDefault="009A0E64" w:rsidP="001353E1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pacing w:val="-1"/>
                <w:sz w:val="24"/>
              </w:rPr>
              <w:t>10-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İzinli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Sayılma</w:t>
            </w:r>
            <w:proofErr w:type="spellEnd"/>
          </w:p>
          <w:p w:rsidR="009A0E64" w:rsidRDefault="009A0E64" w:rsidP="001353E1">
            <w:pPr>
              <w:pStyle w:val="TableParagraph"/>
              <w:spacing w:line="274" w:lineRule="exact"/>
              <w:ind w:left="724" w:right="4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Kayıt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Dondurma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İşlemleri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68" w:lineRule="exact"/>
              <w:ind w:left="431" w:right="418"/>
              <w:jc w:val="center"/>
              <w:rPr>
                <w:sz w:val="24"/>
              </w:rPr>
            </w:pPr>
            <w:r>
              <w:rPr>
                <w:sz w:val="24"/>
              </w:rPr>
              <w:t>OKÜ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</w:p>
          <w:p w:rsidR="009A0E64" w:rsidRDefault="009A0E64" w:rsidP="001353E1">
            <w:pPr>
              <w:pStyle w:val="TableParagraph"/>
              <w:spacing w:line="274" w:lineRule="exact"/>
              <w:ind w:left="429" w:right="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8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9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27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Yeşil</w:t>
            </w:r>
            <w:proofErr w:type="spellEnd"/>
            <w:r>
              <w:rPr>
                <w:sz w:val="24"/>
              </w:rPr>
              <w:t>/Sarı</w:t>
            </w:r>
          </w:p>
        </w:tc>
      </w:tr>
      <w:tr w:rsidR="009A0E64" w:rsidTr="001353E1">
        <w:trPr>
          <w:trHeight w:val="825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1" w:type="dxa"/>
          </w:tcPr>
          <w:p w:rsidR="009A0E64" w:rsidRDefault="009A0E64" w:rsidP="001353E1">
            <w:pPr>
              <w:pStyle w:val="TableParagraph"/>
              <w:spacing w:line="237" w:lineRule="auto"/>
              <w:ind w:left="724" w:right="141" w:hanging="360"/>
              <w:rPr>
                <w:sz w:val="24"/>
              </w:rPr>
            </w:pPr>
            <w:r>
              <w:rPr>
                <w:spacing w:val="-1"/>
                <w:sz w:val="24"/>
              </w:rPr>
              <w:t>11-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Öğrenci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Değişim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Programı</w:t>
            </w:r>
            <w:proofErr w:type="spellEnd"/>
          </w:p>
          <w:p w:rsidR="009A0E64" w:rsidRDefault="009A0E64" w:rsidP="001353E1">
            <w:pPr>
              <w:pStyle w:val="TableParagraph"/>
              <w:spacing w:line="261" w:lineRule="exact"/>
              <w:ind w:left="724"/>
              <w:rPr>
                <w:sz w:val="24"/>
              </w:rPr>
            </w:pPr>
            <w:proofErr w:type="spellStart"/>
            <w:r>
              <w:rPr>
                <w:sz w:val="24"/>
              </w:rPr>
              <w:t>İşlemleri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37" w:lineRule="auto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OKÜ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z w:val="24"/>
              </w:rPr>
              <w:t xml:space="preserve"> risk</w:t>
            </w:r>
          </w:p>
          <w:p w:rsidR="009A0E64" w:rsidRDefault="009A0E64" w:rsidP="001353E1">
            <w:pPr>
              <w:pStyle w:val="TableParagraph"/>
              <w:spacing w:line="261" w:lineRule="exact"/>
              <w:ind w:left="417" w:right="41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çalışmalarına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48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29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227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Yeşil</w:t>
            </w:r>
            <w:proofErr w:type="spellEnd"/>
            <w:r>
              <w:rPr>
                <w:sz w:val="24"/>
              </w:rPr>
              <w:t>/Sarı</w:t>
            </w:r>
          </w:p>
        </w:tc>
      </w:tr>
      <w:tr w:rsidR="009A0E64" w:rsidTr="001353E1">
        <w:trPr>
          <w:trHeight w:val="830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1" w:type="dxa"/>
          </w:tcPr>
          <w:p w:rsidR="009A0E64" w:rsidRDefault="009A0E64" w:rsidP="001353E1">
            <w:pPr>
              <w:pStyle w:val="TableParagraph"/>
              <w:spacing w:line="272" w:lineRule="exact"/>
              <w:ind w:left="364"/>
              <w:rPr>
                <w:sz w:val="24"/>
              </w:rPr>
            </w:pPr>
            <w:r>
              <w:rPr>
                <w:spacing w:val="-1"/>
                <w:sz w:val="24"/>
              </w:rPr>
              <w:t>12-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Ders</w:t>
            </w:r>
            <w:proofErr w:type="spellEnd"/>
          </w:p>
          <w:p w:rsidR="009A0E64" w:rsidRDefault="009A0E64" w:rsidP="001353E1">
            <w:pPr>
              <w:pStyle w:val="TableParagraph"/>
              <w:spacing w:line="278" w:lineRule="exact"/>
              <w:ind w:left="724" w:right="2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Muafiyetlerinin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37" w:lineRule="auto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OKÜ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z w:val="24"/>
              </w:rPr>
              <w:t xml:space="preserve"> risk</w:t>
            </w:r>
          </w:p>
          <w:p w:rsidR="009A0E64" w:rsidRDefault="009A0E64" w:rsidP="001353E1">
            <w:pPr>
              <w:pStyle w:val="TableParagraph"/>
              <w:spacing w:before="2" w:line="261" w:lineRule="exact"/>
              <w:ind w:left="417" w:right="41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çalışmalarına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8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27" w:right="226"/>
              <w:jc w:val="center"/>
              <w:rPr>
                <w:sz w:val="24"/>
              </w:rPr>
            </w:pPr>
            <w:r>
              <w:rPr>
                <w:sz w:val="24"/>
              </w:rPr>
              <w:t>Sarı/</w:t>
            </w:r>
            <w:proofErr w:type="spellStart"/>
            <w:r>
              <w:rPr>
                <w:sz w:val="24"/>
              </w:rPr>
              <w:t>Kırmızı</w:t>
            </w:r>
            <w:proofErr w:type="spellEnd"/>
          </w:p>
        </w:tc>
      </w:tr>
      <w:tr w:rsidR="009A0E64" w:rsidTr="001353E1">
        <w:trPr>
          <w:trHeight w:val="830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1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Staj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İşlemleri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68" w:lineRule="exact"/>
              <w:ind w:left="431" w:right="418"/>
              <w:jc w:val="center"/>
              <w:rPr>
                <w:sz w:val="24"/>
              </w:rPr>
            </w:pPr>
            <w:r>
              <w:rPr>
                <w:sz w:val="24"/>
              </w:rPr>
              <w:t>OKÜ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</w:p>
          <w:p w:rsidR="009A0E64" w:rsidRDefault="009A0E64" w:rsidP="001353E1">
            <w:pPr>
              <w:pStyle w:val="TableParagraph"/>
              <w:spacing w:line="274" w:lineRule="exact"/>
              <w:ind w:left="429" w:right="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8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9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27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Yeşil</w:t>
            </w:r>
            <w:proofErr w:type="spellEnd"/>
            <w:r>
              <w:rPr>
                <w:sz w:val="24"/>
              </w:rPr>
              <w:t>/Sarı</w:t>
            </w:r>
          </w:p>
        </w:tc>
      </w:tr>
      <w:tr w:rsidR="009A0E64" w:rsidTr="001353E1">
        <w:trPr>
          <w:trHeight w:val="825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1" w:type="dxa"/>
          </w:tcPr>
          <w:p w:rsidR="009A0E64" w:rsidRDefault="009A0E64" w:rsidP="001353E1">
            <w:pPr>
              <w:pStyle w:val="TableParagraph"/>
              <w:spacing w:line="267" w:lineRule="exact"/>
              <w:ind w:left="364"/>
              <w:rPr>
                <w:sz w:val="24"/>
              </w:rPr>
            </w:pPr>
            <w:r>
              <w:rPr>
                <w:spacing w:val="-1"/>
                <w:sz w:val="24"/>
              </w:rPr>
              <w:t>14-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Başka</w:t>
            </w:r>
            <w:proofErr w:type="spellEnd"/>
          </w:p>
          <w:p w:rsidR="009A0E64" w:rsidRDefault="009A0E64" w:rsidP="001353E1">
            <w:pPr>
              <w:pStyle w:val="TableParagraph"/>
              <w:spacing w:line="278" w:lineRule="exact"/>
              <w:ind w:left="724" w:right="1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Üniversitelerden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37" w:lineRule="auto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OKÜ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z w:val="24"/>
              </w:rPr>
              <w:t xml:space="preserve"> risk</w:t>
            </w:r>
          </w:p>
          <w:p w:rsidR="009A0E64" w:rsidRDefault="009A0E64" w:rsidP="001353E1">
            <w:pPr>
              <w:pStyle w:val="TableParagraph"/>
              <w:spacing w:line="262" w:lineRule="exact"/>
              <w:ind w:left="417" w:right="41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çalışmalarına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48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29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227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Yeşil</w:t>
            </w:r>
            <w:proofErr w:type="spellEnd"/>
            <w:r>
              <w:rPr>
                <w:sz w:val="24"/>
              </w:rPr>
              <w:t>/Sarı</w:t>
            </w:r>
          </w:p>
        </w:tc>
      </w:tr>
      <w:tr w:rsidR="009A0E64" w:rsidTr="001353E1">
        <w:trPr>
          <w:trHeight w:val="830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1" w:type="dxa"/>
          </w:tcPr>
          <w:p w:rsidR="009A0E64" w:rsidRDefault="009A0E64" w:rsidP="001353E1">
            <w:pPr>
              <w:pStyle w:val="TableParagraph"/>
              <w:spacing w:before="131" w:line="242" w:lineRule="auto"/>
              <w:ind w:left="724" w:right="232" w:hanging="360"/>
              <w:rPr>
                <w:sz w:val="24"/>
              </w:rPr>
            </w:pPr>
            <w:r>
              <w:rPr>
                <w:spacing w:val="-1"/>
                <w:sz w:val="24"/>
              </w:rPr>
              <w:t>15-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Verilmesi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68" w:lineRule="exact"/>
              <w:ind w:left="431" w:right="418"/>
              <w:jc w:val="center"/>
              <w:rPr>
                <w:sz w:val="24"/>
              </w:rPr>
            </w:pPr>
            <w:r>
              <w:rPr>
                <w:sz w:val="24"/>
              </w:rPr>
              <w:t>OKÜ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</w:p>
          <w:p w:rsidR="009A0E64" w:rsidRDefault="009A0E64" w:rsidP="001353E1">
            <w:pPr>
              <w:pStyle w:val="TableParagraph"/>
              <w:spacing w:line="274" w:lineRule="exact"/>
              <w:ind w:left="429" w:right="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8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Düşük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Düşük</w:t>
            </w:r>
            <w:proofErr w:type="spellEnd"/>
          </w:p>
        </w:tc>
        <w:tc>
          <w:tcPr>
            <w:tcW w:w="1704" w:type="dxa"/>
            <w:shd w:val="clear" w:color="auto" w:fill="00AF50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27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Yeşil</w:t>
            </w:r>
            <w:proofErr w:type="spellEnd"/>
          </w:p>
        </w:tc>
      </w:tr>
      <w:tr w:rsidR="009A0E64" w:rsidTr="001353E1">
        <w:trPr>
          <w:trHeight w:val="825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1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1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1" w:type="dxa"/>
          </w:tcPr>
          <w:p w:rsidR="009A0E64" w:rsidRDefault="009A0E64" w:rsidP="001353E1">
            <w:pPr>
              <w:pStyle w:val="TableParagraph"/>
              <w:spacing w:before="133" w:line="237" w:lineRule="auto"/>
              <w:ind w:left="724" w:right="408" w:hanging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16- </w:t>
            </w:r>
            <w:proofErr w:type="spellStart"/>
            <w:r>
              <w:rPr>
                <w:spacing w:val="-2"/>
                <w:sz w:val="24"/>
              </w:rPr>
              <w:t>Askerlik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Tecil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İşlemleri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1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1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37" w:lineRule="auto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OKÜ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z w:val="24"/>
              </w:rPr>
              <w:t xml:space="preserve"> risk</w:t>
            </w:r>
          </w:p>
          <w:p w:rsidR="009A0E64" w:rsidRDefault="009A0E64" w:rsidP="001353E1">
            <w:pPr>
              <w:pStyle w:val="TableParagraph"/>
              <w:spacing w:line="261" w:lineRule="exact"/>
              <w:ind w:left="417" w:right="41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çalışmalarına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1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8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1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9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spacing w:before="1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27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Yeşil</w:t>
            </w:r>
            <w:proofErr w:type="spellEnd"/>
            <w:r>
              <w:rPr>
                <w:sz w:val="24"/>
              </w:rPr>
              <w:t>/Sarı</w:t>
            </w:r>
          </w:p>
        </w:tc>
      </w:tr>
      <w:tr w:rsidR="009A0E64" w:rsidTr="001353E1">
        <w:trPr>
          <w:trHeight w:val="830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1" w:type="dxa"/>
          </w:tcPr>
          <w:p w:rsidR="009A0E64" w:rsidRDefault="009A0E64" w:rsidP="001353E1">
            <w:pPr>
              <w:pStyle w:val="TableParagraph"/>
              <w:spacing w:before="157" w:line="232" w:lineRule="auto"/>
              <w:ind w:left="724" w:right="82" w:hanging="360"/>
            </w:pPr>
            <w:r>
              <w:rPr>
                <w:spacing w:val="-1"/>
                <w:sz w:val="24"/>
              </w:rPr>
              <w:t xml:space="preserve">17- </w:t>
            </w:r>
            <w:proofErr w:type="spellStart"/>
            <w:r>
              <w:rPr>
                <w:spacing w:val="-1"/>
              </w:rPr>
              <w:t>Ek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Öğretim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Süresi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Verilmesi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İşlemleri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68" w:lineRule="exact"/>
              <w:ind w:left="431" w:right="418"/>
              <w:jc w:val="center"/>
              <w:rPr>
                <w:sz w:val="24"/>
              </w:rPr>
            </w:pPr>
            <w:r>
              <w:rPr>
                <w:sz w:val="24"/>
              </w:rPr>
              <w:t>OKÜ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</w:p>
          <w:p w:rsidR="009A0E64" w:rsidRDefault="009A0E64" w:rsidP="001353E1">
            <w:pPr>
              <w:pStyle w:val="TableParagraph"/>
              <w:spacing w:line="274" w:lineRule="exact"/>
              <w:ind w:left="429" w:right="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8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27" w:right="226"/>
              <w:jc w:val="center"/>
              <w:rPr>
                <w:sz w:val="24"/>
              </w:rPr>
            </w:pPr>
            <w:r>
              <w:rPr>
                <w:sz w:val="24"/>
              </w:rPr>
              <w:t>Sarı/</w:t>
            </w:r>
            <w:proofErr w:type="spellStart"/>
            <w:r>
              <w:rPr>
                <w:sz w:val="24"/>
              </w:rPr>
              <w:t>Kırmızı</w:t>
            </w:r>
            <w:proofErr w:type="spellEnd"/>
          </w:p>
        </w:tc>
      </w:tr>
      <w:tr w:rsidR="009A0E64" w:rsidTr="001353E1">
        <w:trPr>
          <w:trHeight w:val="825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1" w:type="dxa"/>
          </w:tcPr>
          <w:p w:rsidR="009A0E64" w:rsidRDefault="009A0E64" w:rsidP="001353E1">
            <w:pPr>
              <w:pStyle w:val="TableParagraph"/>
              <w:spacing w:before="154"/>
              <w:ind w:left="724" w:right="65" w:hanging="360"/>
            </w:pPr>
            <w:r>
              <w:t xml:space="preserve">18- Not Durum </w:t>
            </w:r>
            <w:proofErr w:type="spellStart"/>
            <w:r>
              <w:t>Belgesi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Verilmesi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37" w:lineRule="auto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OKÜ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z w:val="24"/>
              </w:rPr>
              <w:t xml:space="preserve"> risk</w:t>
            </w:r>
          </w:p>
          <w:p w:rsidR="009A0E64" w:rsidRDefault="009A0E64" w:rsidP="001353E1">
            <w:pPr>
              <w:pStyle w:val="TableParagraph"/>
              <w:spacing w:line="261" w:lineRule="exact"/>
              <w:ind w:left="417" w:right="41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çalışmalarına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48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Düşük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2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Düşük</w:t>
            </w:r>
            <w:proofErr w:type="spellEnd"/>
          </w:p>
        </w:tc>
        <w:tc>
          <w:tcPr>
            <w:tcW w:w="1704" w:type="dxa"/>
            <w:shd w:val="clear" w:color="auto" w:fill="00AF50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227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Yeşil</w:t>
            </w:r>
            <w:proofErr w:type="spellEnd"/>
          </w:p>
        </w:tc>
      </w:tr>
      <w:tr w:rsidR="009A0E64" w:rsidTr="001353E1">
        <w:trPr>
          <w:trHeight w:val="830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1" w:type="dxa"/>
          </w:tcPr>
          <w:p w:rsidR="009A0E64" w:rsidRDefault="009A0E64" w:rsidP="001353E1">
            <w:pPr>
              <w:pStyle w:val="TableParagraph"/>
              <w:spacing w:before="8"/>
              <w:rPr>
                <w:sz w:val="24"/>
              </w:rPr>
            </w:pPr>
          </w:p>
          <w:p w:rsidR="009A0E64" w:rsidRDefault="009A0E64" w:rsidP="001353E1">
            <w:pPr>
              <w:pStyle w:val="TableParagraph"/>
              <w:ind w:left="364"/>
            </w:pPr>
            <w:r>
              <w:t>19-</w:t>
            </w:r>
            <w:r>
              <w:rPr>
                <w:spacing w:val="8"/>
              </w:rP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İçeriği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İsteği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37" w:lineRule="auto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OKÜ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z w:val="24"/>
              </w:rPr>
              <w:t xml:space="preserve"> risk</w:t>
            </w:r>
          </w:p>
          <w:p w:rsidR="009A0E64" w:rsidRDefault="009A0E64" w:rsidP="001353E1">
            <w:pPr>
              <w:pStyle w:val="TableParagraph"/>
              <w:spacing w:before="2" w:line="261" w:lineRule="exact"/>
              <w:ind w:left="417" w:right="41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çalışmalarına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8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9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spacing w:before="6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27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Yeşil</w:t>
            </w:r>
            <w:proofErr w:type="spellEnd"/>
            <w:r>
              <w:rPr>
                <w:sz w:val="24"/>
              </w:rPr>
              <w:t>/Sarı</w:t>
            </w:r>
          </w:p>
        </w:tc>
      </w:tr>
      <w:tr w:rsidR="009A0E64" w:rsidTr="001353E1">
        <w:trPr>
          <w:trHeight w:val="830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1" w:type="dxa"/>
          </w:tcPr>
          <w:p w:rsidR="009A0E64" w:rsidRDefault="009A0E64" w:rsidP="001353E1">
            <w:pPr>
              <w:pStyle w:val="TableParagraph"/>
              <w:spacing w:before="8"/>
              <w:rPr>
                <w:sz w:val="24"/>
              </w:rPr>
            </w:pPr>
          </w:p>
          <w:p w:rsidR="009A0E64" w:rsidRDefault="009A0E64" w:rsidP="001353E1">
            <w:pPr>
              <w:pStyle w:val="TableParagraph"/>
              <w:ind w:left="364"/>
            </w:pPr>
            <w:r>
              <w:t>20-</w:t>
            </w:r>
            <w:r>
              <w:rPr>
                <w:spacing w:val="7"/>
              </w:rPr>
              <w:t xml:space="preserve"> </w:t>
            </w:r>
            <w:r>
              <w:t>Burs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İşlemleri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68" w:lineRule="exact"/>
              <w:ind w:left="431" w:right="418"/>
              <w:jc w:val="center"/>
              <w:rPr>
                <w:sz w:val="24"/>
              </w:rPr>
            </w:pPr>
            <w:r>
              <w:rPr>
                <w:sz w:val="24"/>
              </w:rPr>
              <w:t>OKÜ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</w:p>
          <w:p w:rsidR="009A0E64" w:rsidRDefault="009A0E64" w:rsidP="001353E1">
            <w:pPr>
              <w:pStyle w:val="TableParagraph"/>
              <w:spacing w:line="274" w:lineRule="exact"/>
              <w:ind w:left="429" w:right="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8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9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Orta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27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Yeşil</w:t>
            </w:r>
            <w:proofErr w:type="spellEnd"/>
            <w:r>
              <w:rPr>
                <w:sz w:val="24"/>
              </w:rPr>
              <w:t>/Sarı</w:t>
            </w:r>
          </w:p>
        </w:tc>
      </w:tr>
      <w:tr w:rsidR="009A0E64" w:rsidTr="001353E1">
        <w:trPr>
          <w:trHeight w:val="825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1" w:type="dxa"/>
          </w:tcPr>
          <w:p w:rsidR="009A0E64" w:rsidRDefault="009A0E64" w:rsidP="001353E1">
            <w:pPr>
              <w:pStyle w:val="TableParagraph"/>
              <w:spacing w:before="154"/>
              <w:ind w:left="724" w:right="194" w:hanging="360"/>
            </w:pPr>
            <w:r>
              <w:t xml:space="preserve">21- 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İstekleri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r>
              <w:t>Satın</w:t>
            </w:r>
            <w:r>
              <w:rPr>
                <w:spacing w:val="-4"/>
              </w:rPr>
              <w:t xml:space="preserve"> </w:t>
            </w:r>
            <w:r>
              <w:t>Alma</w:t>
            </w:r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37" w:lineRule="auto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OKÜ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z w:val="24"/>
              </w:rPr>
              <w:t xml:space="preserve"> risk</w:t>
            </w:r>
          </w:p>
          <w:p w:rsidR="009A0E64" w:rsidRDefault="009A0E64" w:rsidP="001353E1">
            <w:pPr>
              <w:pStyle w:val="TableParagraph"/>
              <w:spacing w:line="261" w:lineRule="exact"/>
              <w:ind w:left="417" w:right="41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çalışmalarına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48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2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227" w:right="226"/>
              <w:jc w:val="center"/>
              <w:rPr>
                <w:sz w:val="24"/>
              </w:rPr>
            </w:pPr>
            <w:r>
              <w:rPr>
                <w:sz w:val="24"/>
              </w:rPr>
              <w:t>Sarı/</w:t>
            </w:r>
            <w:proofErr w:type="spellStart"/>
            <w:r>
              <w:rPr>
                <w:sz w:val="24"/>
              </w:rPr>
              <w:t>Kırmızı</w:t>
            </w:r>
            <w:proofErr w:type="spellEnd"/>
          </w:p>
        </w:tc>
      </w:tr>
    </w:tbl>
    <w:p w:rsidR="009A0E64" w:rsidRDefault="009A0E64" w:rsidP="009A0E64">
      <w:pPr>
        <w:jc w:val="center"/>
        <w:rPr>
          <w:sz w:val="24"/>
        </w:rPr>
        <w:sectPr w:rsidR="009A0E64">
          <w:pgSz w:w="16840" w:h="11910" w:orient="landscape"/>
          <w:pgMar w:top="1240" w:right="1800" w:bottom="280" w:left="1600" w:header="996" w:footer="0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1"/>
        <w:gridCol w:w="989"/>
        <w:gridCol w:w="860"/>
        <w:gridCol w:w="3822"/>
        <w:gridCol w:w="869"/>
        <w:gridCol w:w="835"/>
        <w:gridCol w:w="1704"/>
      </w:tblGrid>
      <w:tr w:rsidR="009A0E64" w:rsidTr="001353E1">
        <w:trPr>
          <w:trHeight w:val="830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1" w:type="dxa"/>
          </w:tcPr>
          <w:p w:rsidR="009A0E64" w:rsidRDefault="009A0E64" w:rsidP="001353E1">
            <w:pPr>
              <w:pStyle w:val="TableParagraph"/>
              <w:spacing w:before="8"/>
              <w:rPr>
                <w:sz w:val="24"/>
              </w:rPr>
            </w:pPr>
          </w:p>
          <w:p w:rsidR="009A0E64" w:rsidRDefault="009A0E64" w:rsidP="001353E1">
            <w:pPr>
              <w:pStyle w:val="TableParagraph"/>
              <w:ind w:left="364"/>
            </w:pPr>
            <w:r>
              <w:t>22-</w:t>
            </w:r>
            <w:r>
              <w:rPr>
                <w:spacing w:val="9"/>
              </w:rPr>
              <w:t xml:space="preserve"> </w:t>
            </w:r>
            <w:proofErr w:type="spellStart"/>
            <w:r>
              <w:t>Ek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Ödemeleri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68" w:lineRule="exact"/>
              <w:ind w:left="431" w:right="418"/>
              <w:jc w:val="center"/>
              <w:rPr>
                <w:sz w:val="24"/>
              </w:rPr>
            </w:pPr>
            <w:r>
              <w:rPr>
                <w:sz w:val="24"/>
              </w:rPr>
              <w:t>OKÜ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</w:p>
          <w:p w:rsidR="009A0E64" w:rsidRDefault="009A0E64" w:rsidP="001353E1">
            <w:pPr>
              <w:pStyle w:val="TableParagraph"/>
              <w:spacing w:line="274" w:lineRule="exact"/>
              <w:ind w:left="429" w:right="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48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spacing w:before="5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ind w:left="227" w:right="226"/>
              <w:jc w:val="center"/>
              <w:rPr>
                <w:sz w:val="24"/>
              </w:rPr>
            </w:pPr>
            <w:r>
              <w:rPr>
                <w:sz w:val="24"/>
              </w:rPr>
              <w:t>Sarı/</w:t>
            </w:r>
            <w:proofErr w:type="spellStart"/>
            <w:r>
              <w:rPr>
                <w:sz w:val="24"/>
              </w:rPr>
              <w:t>Kırmızı</w:t>
            </w:r>
            <w:proofErr w:type="spellEnd"/>
          </w:p>
        </w:tc>
      </w:tr>
      <w:tr w:rsidR="009A0E64" w:rsidTr="001353E1">
        <w:trPr>
          <w:trHeight w:val="830"/>
        </w:trPr>
        <w:tc>
          <w:tcPr>
            <w:tcW w:w="850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1" w:type="dxa"/>
          </w:tcPr>
          <w:p w:rsidR="009A0E64" w:rsidRDefault="009A0E64" w:rsidP="001353E1">
            <w:pPr>
              <w:pStyle w:val="TableParagraph"/>
              <w:spacing w:before="154"/>
              <w:ind w:left="724" w:right="121" w:hanging="360"/>
            </w:pPr>
            <w:r>
              <w:t>23-</w:t>
            </w:r>
            <w:r>
              <w:rPr>
                <w:spacing w:val="9"/>
              </w:rPr>
              <w:t xml:space="preserve"> </w:t>
            </w:r>
            <w:proofErr w:type="spellStart"/>
            <w:r>
              <w:t>Küçük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Onarım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Hizmetleri</w:t>
            </w:r>
            <w:proofErr w:type="spellEnd"/>
          </w:p>
        </w:tc>
        <w:tc>
          <w:tcPr>
            <w:tcW w:w="989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9A0E64" w:rsidRDefault="009A0E64" w:rsidP="001353E1">
            <w:pPr>
              <w:pStyle w:val="TableParagraph"/>
              <w:spacing w:line="237" w:lineRule="auto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OKÜ </w:t>
            </w:r>
            <w:proofErr w:type="spellStart"/>
            <w:r>
              <w:rPr>
                <w:sz w:val="24"/>
              </w:rPr>
              <w:t>Kurumsal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Yönergesi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z w:val="24"/>
              </w:rPr>
              <w:t xml:space="preserve"> risk</w:t>
            </w:r>
          </w:p>
          <w:p w:rsidR="009A0E64" w:rsidRDefault="009A0E64" w:rsidP="001353E1">
            <w:pPr>
              <w:pStyle w:val="TableParagraph"/>
              <w:spacing w:line="266" w:lineRule="exact"/>
              <w:ind w:left="417" w:right="41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çalışmalarına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başlanmıştır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48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835" w:type="dxa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</w:p>
        </w:tc>
        <w:tc>
          <w:tcPr>
            <w:tcW w:w="1704" w:type="dxa"/>
            <w:shd w:val="clear" w:color="auto" w:fill="FFFF00"/>
          </w:tcPr>
          <w:p w:rsidR="009A0E64" w:rsidRDefault="009A0E64" w:rsidP="001353E1">
            <w:pPr>
              <w:pStyle w:val="TableParagraph"/>
              <w:rPr>
                <w:sz w:val="23"/>
              </w:rPr>
            </w:pPr>
          </w:p>
          <w:p w:rsidR="009A0E64" w:rsidRDefault="009A0E64" w:rsidP="001353E1">
            <w:pPr>
              <w:pStyle w:val="TableParagraph"/>
              <w:spacing w:before="1"/>
              <w:ind w:left="227" w:right="226"/>
              <w:jc w:val="center"/>
              <w:rPr>
                <w:sz w:val="24"/>
              </w:rPr>
            </w:pPr>
            <w:r>
              <w:rPr>
                <w:sz w:val="24"/>
              </w:rPr>
              <w:t>Sarı/</w:t>
            </w:r>
            <w:proofErr w:type="spellStart"/>
            <w:r>
              <w:rPr>
                <w:sz w:val="24"/>
              </w:rPr>
              <w:t>Kırmızı</w:t>
            </w:r>
            <w:proofErr w:type="spellEnd"/>
          </w:p>
        </w:tc>
      </w:tr>
    </w:tbl>
    <w:p w:rsidR="009A0E64" w:rsidRDefault="009A0E64" w:rsidP="009A0E64"/>
    <w:p w:rsidR="0083176B" w:rsidRDefault="0083176B"/>
    <w:sectPr w:rsidR="0083176B">
      <w:pgSz w:w="16840" w:h="11910" w:orient="landscape"/>
      <w:pgMar w:top="1240" w:right="1800" w:bottom="280" w:left="1600" w:header="99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DA" w:rsidRDefault="001C47DA">
      <w:r>
        <w:separator/>
      </w:r>
    </w:p>
  </w:endnote>
  <w:endnote w:type="continuationSeparator" w:id="0">
    <w:p w:rsidR="001C47DA" w:rsidRDefault="001C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DA" w:rsidRDefault="001C47DA">
      <w:r>
        <w:separator/>
      </w:r>
    </w:p>
  </w:footnote>
  <w:footnote w:type="continuationSeparator" w:id="0">
    <w:p w:rsidR="001C47DA" w:rsidRDefault="001C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A28" w:rsidRDefault="009A0E64">
    <w:pPr>
      <w:pStyle w:val="GvdeMetni"/>
      <w:spacing w:before="0"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619760</wp:posOffset>
              </wp:positionV>
              <wp:extent cx="4397375" cy="19431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73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A28" w:rsidRDefault="009A0E64">
                          <w:pPr>
                            <w:pStyle w:val="GvdeMetni"/>
                            <w:ind w:left="20"/>
                          </w:pPr>
                          <w:r>
                            <w:t>EK 5: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RİSK ETKİ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OLASILIK DEĞERLENDİRME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41.5pt;margin-top:48.8pt;width:346.2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" filled="f" stroked="f">
              <v:textbox inset="0,0,0,0">
                <w:txbxContent>
                  <w:p w:rsidR="00DD7A28" w:rsidRDefault="009A0E64">
                    <w:pPr>
                      <w:pStyle w:val="GvdeMetni"/>
                      <w:ind w:left="20"/>
                    </w:pPr>
                    <w:r>
                      <w:t>EK 5: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RİSK ETKİ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OLASILIK DEĞERLENDİRME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13"/>
    <w:rsid w:val="001C47DA"/>
    <w:rsid w:val="00517B13"/>
    <w:rsid w:val="0083176B"/>
    <w:rsid w:val="009A0E64"/>
    <w:rsid w:val="00A3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C4B75"/>
  <w15:chartTrackingRefBased/>
  <w15:docId w15:val="{4347ABD8-6968-4415-9376-D881A4FC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0E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0E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A0E64"/>
    <w:pPr>
      <w:spacing w:before="10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A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A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ÜSTÜNER</dc:creator>
  <cp:keywords/>
  <dc:description/>
  <cp:lastModifiedBy>EKREM ÜSTÜNER</cp:lastModifiedBy>
  <cp:revision>3</cp:revision>
  <dcterms:created xsi:type="dcterms:W3CDTF">2023-01-18T07:51:00Z</dcterms:created>
  <dcterms:modified xsi:type="dcterms:W3CDTF">2023-01-18T08:12:00Z</dcterms:modified>
</cp:coreProperties>
</file>